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E2" w:rsidRPr="001A22A9" w:rsidRDefault="00B67B7A" w:rsidP="00B67B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766310" cy="1127760"/>
            <wp:effectExtent l="19050" t="0" r="0" b="0"/>
            <wp:docPr id="1" name="Picture 0" descr="SAW LOGO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W LOGO_V3.png"/>
                    <pic:cNvPicPr/>
                  </pic:nvPicPr>
                  <pic:blipFill>
                    <a:blip r:embed="rId7" cstate="print"/>
                    <a:srcRect t="38400" b="37920"/>
                    <a:stretch>
                      <a:fillRect/>
                    </a:stretch>
                  </pic:blipFill>
                  <pic:spPr>
                    <a:xfrm>
                      <a:off x="0" y="0"/>
                      <a:ext cx="476631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8E2" w:rsidRPr="001A22A9" w:rsidRDefault="004D5708" w:rsidP="00AA38E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Autumn </w:t>
      </w:r>
      <w:r w:rsidR="004A1DAF">
        <w:rPr>
          <w:rFonts w:ascii="Times New Roman" w:hAnsi="Times New Roman" w:cs="Times New Roman"/>
          <w:b/>
          <w:sz w:val="32"/>
          <w:szCs w:val="24"/>
        </w:rPr>
        <w:t>Scientific Meeting 2022</w:t>
      </w:r>
    </w:p>
    <w:p w:rsidR="00AA38E2" w:rsidRPr="001A22A9" w:rsidRDefault="0036393E" w:rsidP="0008337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14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24"/>
        </w:rPr>
        <w:t>th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D5708">
        <w:rPr>
          <w:rFonts w:ascii="Times New Roman" w:hAnsi="Times New Roman" w:cs="Times New Roman"/>
          <w:b/>
          <w:sz w:val="32"/>
          <w:szCs w:val="24"/>
        </w:rPr>
        <w:t xml:space="preserve">October </w:t>
      </w:r>
      <w:r w:rsidR="004A1DAF">
        <w:rPr>
          <w:rFonts w:ascii="Times New Roman" w:hAnsi="Times New Roman" w:cs="Times New Roman"/>
          <w:b/>
          <w:sz w:val="32"/>
          <w:szCs w:val="24"/>
        </w:rPr>
        <w:t>2022</w:t>
      </w:r>
    </w:p>
    <w:p w:rsidR="00C24FEC" w:rsidRPr="001A22A9" w:rsidRDefault="00C24FEC" w:rsidP="00AA38E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A38E2" w:rsidRPr="001A22A9" w:rsidRDefault="00703685" w:rsidP="00AA38E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A22A9">
        <w:rPr>
          <w:rFonts w:ascii="Times New Roman" w:hAnsi="Times New Roman" w:cs="Times New Roman"/>
          <w:b/>
          <w:sz w:val="32"/>
          <w:szCs w:val="24"/>
        </w:rPr>
        <w:t>Professor Michael Rosen Prize</w:t>
      </w:r>
      <w:r w:rsidR="001A22A9">
        <w:rPr>
          <w:rFonts w:ascii="Times New Roman" w:hAnsi="Times New Roman" w:cs="Times New Roman"/>
          <w:b/>
          <w:sz w:val="32"/>
          <w:szCs w:val="24"/>
        </w:rPr>
        <w:t xml:space="preserve"> Competition Application Form</w:t>
      </w:r>
    </w:p>
    <w:p w:rsidR="00AA38E2" w:rsidRPr="001A22A9" w:rsidRDefault="00AA38E2" w:rsidP="00AA3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8E2" w:rsidRPr="001A22A9" w:rsidRDefault="00083372" w:rsidP="00AA3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Details of the first author </w:t>
      </w:r>
      <w:r w:rsidR="00AA38E2" w:rsidRPr="001A22A9">
        <w:rPr>
          <w:rFonts w:ascii="Times New Roman" w:hAnsi="Times New Roman" w:cs="Times New Roman"/>
          <w:b/>
          <w:sz w:val="24"/>
          <w:szCs w:val="24"/>
          <w:u w:val="single"/>
        </w:rPr>
        <w:t>of the presentation</w:t>
      </w:r>
      <w:r w:rsidR="00A43D09" w:rsidRPr="001A22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0525A" w:rsidRPr="001A22A9" w:rsidRDefault="00D0525A" w:rsidP="00AA38E2">
      <w:pPr>
        <w:rPr>
          <w:rFonts w:ascii="Times New Roman" w:hAnsi="Times New Roman" w:cs="Times New Roman"/>
          <w:b/>
          <w:sz w:val="24"/>
          <w:szCs w:val="24"/>
        </w:rPr>
      </w:pPr>
    </w:p>
    <w:p w:rsidR="00083372" w:rsidRPr="00083372" w:rsidRDefault="00083372" w:rsidP="00AA38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3372">
        <w:rPr>
          <w:rFonts w:ascii="Times New Roman" w:hAnsi="Times New Roman" w:cs="Times New Roman"/>
          <w:b/>
          <w:i/>
          <w:sz w:val="24"/>
          <w:szCs w:val="24"/>
        </w:rPr>
        <w:t>For staff-in-training only:</w:t>
      </w:r>
    </w:p>
    <w:p w:rsidR="00D0525A" w:rsidRPr="001A22A9" w:rsidRDefault="00AA38E2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Name</w:t>
      </w:r>
      <w:r w:rsidR="00D0525A" w:rsidRPr="001A22A9">
        <w:rPr>
          <w:rFonts w:ascii="Times New Roman" w:hAnsi="Times New Roman" w:cs="Times New Roman"/>
          <w:sz w:val="24"/>
          <w:szCs w:val="24"/>
        </w:rPr>
        <w:t xml:space="preserve"> including title</w:t>
      </w:r>
      <w:r w:rsidRPr="001A22A9">
        <w:rPr>
          <w:rFonts w:ascii="Times New Roman" w:hAnsi="Times New Roman" w:cs="Times New Roman"/>
          <w:sz w:val="24"/>
          <w:szCs w:val="24"/>
        </w:rPr>
        <w:t>:</w:t>
      </w:r>
      <w:r w:rsidR="00D0525A" w:rsidRPr="001A22A9">
        <w:rPr>
          <w:rFonts w:ascii="Times New Roman" w:hAnsi="Times New Roman" w:cs="Times New Roman"/>
          <w:sz w:val="24"/>
          <w:szCs w:val="24"/>
        </w:rPr>
        <w:t xml:space="preserve"> </w:t>
      </w:r>
      <w:r w:rsidR="00D0525A" w:rsidRPr="001A22A9">
        <w:rPr>
          <w:rFonts w:ascii="Times New Roman" w:hAnsi="Times New Roman" w:cs="Times New Roman"/>
          <w:sz w:val="24"/>
          <w:szCs w:val="24"/>
        </w:rPr>
        <w:tab/>
      </w:r>
      <w:r w:rsidR="00D0525A" w:rsidRPr="001A22A9">
        <w:rPr>
          <w:rFonts w:ascii="Times New Roman" w:hAnsi="Times New Roman" w:cs="Times New Roman"/>
          <w:sz w:val="24"/>
          <w:szCs w:val="24"/>
        </w:rPr>
        <w:tab/>
      </w:r>
      <w:r w:rsidR="00D0525A" w:rsidRPr="001A22A9">
        <w:rPr>
          <w:rFonts w:ascii="Times New Roman" w:hAnsi="Times New Roman" w:cs="Times New Roman"/>
          <w:sz w:val="24"/>
          <w:szCs w:val="24"/>
        </w:rPr>
        <w:tab/>
      </w:r>
      <w:r w:rsidR="00D0525A" w:rsidRPr="001A22A9">
        <w:rPr>
          <w:rFonts w:ascii="Times New Roman" w:hAnsi="Times New Roman" w:cs="Times New Roman"/>
          <w:sz w:val="24"/>
          <w:szCs w:val="24"/>
        </w:rPr>
        <w:tab/>
      </w:r>
      <w:r w:rsidR="00D0525A" w:rsidRPr="001A22A9">
        <w:rPr>
          <w:rFonts w:ascii="Times New Roman" w:hAnsi="Times New Roman" w:cs="Times New Roman"/>
          <w:sz w:val="24"/>
          <w:szCs w:val="24"/>
        </w:rPr>
        <w:tab/>
      </w:r>
      <w:r w:rsidR="00BC56D5" w:rsidRPr="001A2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25A" w:rsidRPr="001A22A9" w:rsidRDefault="00D0525A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Job title / grade:</w:t>
      </w:r>
    </w:p>
    <w:p w:rsidR="00AA38E2" w:rsidRPr="001A22A9" w:rsidRDefault="00D0525A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Hospital:</w:t>
      </w:r>
    </w:p>
    <w:p w:rsidR="00BC56D5" w:rsidRPr="001A22A9" w:rsidRDefault="000253DB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Full correspondence </w:t>
      </w:r>
      <w:r w:rsidR="00AA38E2" w:rsidRPr="001A22A9">
        <w:rPr>
          <w:rFonts w:ascii="Times New Roman" w:hAnsi="Times New Roman" w:cs="Times New Roman"/>
          <w:sz w:val="24"/>
          <w:szCs w:val="24"/>
        </w:rPr>
        <w:t xml:space="preserve">address: </w:t>
      </w:r>
    </w:p>
    <w:p w:rsidR="00D0525A" w:rsidRPr="001A22A9" w:rsidRDefault="00AA38E2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Telephone:</w:t>
      </w:r>
    </w:p>
    <w:p w:rsidR="00AA38E2" w:rsidRPr="001A22A9" w:rsidRDefault="00AA38E2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Mobile:</w:t>
      </w:r>
      <w:r w:rsidR="00D0525A" w:rsidRPr="001A2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6D5" w:rsidRDefault="00AA38E2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083372" w:rsidRPr="00083372" w:rsidRDefault="00083372" w:rsidP="00AA38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3372">
        <w:rPr>
          <w:rFonts w:ascii="Times New Roman" w:hAnsi="Times New Roman" w:cs="Times New Roman"/>
          <w:b/>
          <w:i/>
          <w:sz w:val="24"/>
          <w:szCs w:val="24"/>
        </w:rPr>
        <w:t>For Medical Students only:</w:t>
      </w:r>
    </w:p>
    <w:p w:rsidR="00083372" w:rsidRPr="001A22A9" w:rsidRDefault="00083372" w:rsidP="0008337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Name: </w:t>
      </w:r>
      <w:r w:rsidRPr="001A22A9">
        <w:rPr>
          <w:rFonts w:ascii="Times New Roman" w:hAnsi="Times New Roman" w:cs="Times New Roman"/>
          <w:sz w:val="24"/>
          <w:szCs w:val="24"/>
        </w:rPr>
        <w:tab/>
      </w:r>
      <w:r w:rsidRPr="001A22A9">
        <w:rPr>
          <w:rFonts w:ascii="Times New Roman" w:hAnsi="Times New Roman" w:cs="Times New Roman"/>
          <w:sz w:val="24"/>
          <w:szCs w:val="24"/>
        </w:rPr>
        <w:tab/>
      </w:r>
      <w:r w:rsidRPr="001A22A9">
        <w:rPr>
          <w:rFonts w:ascii="Times New Roman" w:hAnsi="Times New Roman" w:cs="Times New Roman"/>
          <w:sz w:val="24"/>
          <w:szCs w:val="24"/>
        </w:rPr>
        <w:tab/>
      </w:r>
      <w:r w:rsidRPr="001A22A9">
        <w:rPr>
          <w:rFonts w:ascii="Times New Roman" w:hAnsi="Times New Roman" w:cs="Times New Roman"/>
          <w:sz w:val="24"/>
          <w:szCs w:val="24"/>
        </w:rPr>
        <w:tab/>
      </w:r>
      <w:r w:rsidRPr="001A22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83372" w:rsidRPr="001A22A9" w:rsidRDefault="00083372" w:rsidP="0008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School year</w:t>
      </w:r>
      <w:r w:rsidRPr="001A22A9">
        <w:rPr>
          <w:rFonts w:ascii="Times New Roman" w:hAnsi="Times New Roman" w:cs="Times New Roman"/>
          <w:sz w:val="24"/>
          <w:szCs w:val="24"/>
        </w:rPr>
        <w:t>:</w:t>
      </w:r>
    </w:p>
    <w:p w:rsidR="00083372" w:rsidRPr="001A22A9" w:rsidRDefault="00083372" w:rsidP="0008337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Full correspondence address: </w:t>
      </w:r>
    </w:p>
    <w:p w:rsidR="00083372" w:rsidRPr="001A22A9" w:rsidRDefault="00083372" w:rsidP="0008337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Telephone:</w:t>
      </w:r>
    </w:p>
    <w:p w:rsidR="00083372" w:rsidRPr="001A22A9" w:rsidRDefault="00083372" w:rsidP="0008337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Mobile: </w:t>
      </w:r>
    </w:p>
    <w:p w:rsidR="00083372" w:rsidRDefault="00083372" w:rsidP="0008337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083372" w:rsidRDefault="00083372" w:rsidP="0008337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Hospital</w:t>
      </w:r>
      <w:r>
        <w:rPr>
          <w:rFonts w:ascii="Times New Roman" w:hAnsi="Times New Roman" w:cs="Times New Roman"/>
          <w:sz w:val="24"/>
          <w:szCs w:val="24"/>
        </w:rPr>
        <w:t xml:space="preserve"> where work was undertaken</w:t>
      </w:r>
      <w:r w:rsidRPr="001A22A9">
        <w:rPr>
          <w:rFonts w:ascii="Times New Roman" w:hAnsi="Times New Roman" w:cs="Times New Roman"/>
          <w:sz w:val="24"/>
          <w:szCs w:val="24"/>
        </w:rPr>
        <w:t>:</w:t>
      </w:r>
    </w:p>
    <w:p w:rsidR="00083372" w:rsidRDefault="00083372" w:rsidP="0008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Named supervisor for project (must be consultant or senior trainee </w:t>
      </w:r>
      <w:proofErr w:type="spellStart"/>
      <w:r>
        <w:rPr>
          <w:rFonts w:ascii="Times New Roman" w:hAnsi="Times New Roman" w:cs="Times New Roman"/>
          <w:sz w:val="24"/>
          <w:szCs w:val="24"/>
        </w:rPr>
        <w:t>ST6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above):</w:t>
      </w:r>
    </w:p>
    <w:p w:rsidR="00083372" w:rsidRPr="001A22A9" w:rsidRDefault="00083372" w:rsidP="0008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Pr="001A22A9">
        <w:rPr>
          <w:rFonts w:ascii="Times New Roman" w:hAnsi="Times New Roman" w:cs="Times New Roman"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 xml:space="preserve"> email:</w:t>
      </w:r>
    </w:p>
    <w:p w:rsidR="00AA38E2" w:rsidRPr="001A22A9" w:rsidRDefault="00AA38E2" w:rsidP="00AA38E2">
      <w:pPr>
        <w:rPr>
          <w:rFonts w:ascii="Times New Roman" w:hAnsi="Times New Roman" w:cs="Times New Roman"/>
          <w:b/>
          <w:sz w:val="24"/>
          <w:szCs w:val="24"/>
        </w:rPr>
      </w:pPr>
      <w:r w:rsidRPr="001A22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Title of abstract:</w:t>
      </w:r>
      <w:r w:rsidRPr="001A2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8E2" w:rsidRPr="001A22A9" w:rsidRDefault="00AA38E2" w:rsidP="00AA38E2">
      <w:pPr>
        <w:rPr>
          <w:rFonts w:ascii="Times New Roman" w:hAnsi="Times New Roman" w:cs="Times New Roman"/>
          <w:sz w:val="24"/>
          <w:szCs w:val="24"/>
        </w:rPr>
      </w:pPr>
    </w:p>
    <w:p w:rsidR="00AA38E2" w:rsidRPr="001A22A9" w:rsidRDefault="00AA38E2" w:rsidP="00A43D09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b/>
          <w:sz w:val="24"/>
          <w:szCs w:val="24"/>
          <w:u w:val="single"/>
        </w:rPr>
        <w:t>Category</w:t>
      </w:r>
      <w:r w:rsidRPr="001A22A9">
        <w:rPr>
          <w:rFonts w:ascii="Times New Roman" w:hAnsi="Times New Roman" w:cs="Times New Roman"/>
          <w:b/>
          <w:sz w:val="24"/>
          <w:szCs w:val="24"/>
        </w:rPr>
        <w:t>:</w:t>
      </w:r>
      <w:r w:rsidR="002F3B6A" w:rsidRPr="001A22A9">
        <w:rPr>
          <w:rFonts w:ascii="Times New Roman" w:hAnsi="Times New Roman" w:cs="Times New Roman"/>
          <w:sz w:val="24"/>
          <w:szCs w:val="24"/>
        </w:rPr>
        <w:tab/>
        <w:t>Quality Improvement &amp; Audit</w:t>
      </w:r>
      <w:r w:rsidRPr="001A22A9">
        <w:rPr>
          <w:rFonts w:ascii="Times New Roman" w:hAnsi="Times New Roman" w:cs="Times New Roman"/>
          <w:sz w:val="24"/>
          <w:szCs w:val="24"/>
        </w:rPr>
        <w:t xml:space="preserve"> / Case Report</w:t>
      </w:r>
      <w:r w:rsidR="002F3B6A" w:rsidRPr="001A22A9">
        <w:rPr>
          <w:rFonts w:ascii="Times New Roman" w:hAnsi="Times New Roman" w:cs="Times New Roman"/>
          <w:sz w:val="24"/>
          <w:szCs w:val="24"/>
        </w:rPr>
        <w:t xml:space="preserve"> / Research</w:t>
      </w:r>
    </w:p>
    <w:p w:rsidR="00AA38E2" w:rsidRPr="001A22A9" w:rsidRDefault="00AA38E2" w:rsidP="00AA38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38E2" w:rsidRPr="001A22A9" w:rsidRDefault="00AA38E2" w:rsidP="00A43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2A9">
        <w:rPr>
          <w:rFonts w:ascii="Times New Roman" w:hAnsi="Times New Roman" w:cs="Times New Roman"/>
          <w:b/>
          <w:sz w:val="24"/>
          <w:szCs w:val="24"/>
          <w:u w:val="single"/>
        </w:rPr>
        <w:t xml:space="preserve">Details of the presenter </w:t>
      </w:r>
      <w:r w:rsidR="00A43D09" w:rsidRPr="001A22A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A22A9">
        <w:rPr>
          <w:rFonts w:ascii="Times New Roman" w:hAnsi="Times New Roman" w:cs="Times New Roman"/>
          <w:b/>
          <w:sz w:val="24"/>
          <w:szCs w:val="24"/>
          <w:u w:val="single"/>
        </w:rPr>
        <w:t>if different to above</w:t>
      </w:r>
      <w:r w:rsidR="00A43D09" w:rsidRPr="001A22A9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AA38E2" w:rsidRPr="001A22A9" w:rsidRDefault="00AA38E2" w:rsidP="00AA38E2">
      <w:pPr>
        <w:rPr>
          <w:rFonts w:ascii="Times New Roman" w:hAnsi="Times New Roman" w:cs="Times New Roman"/>
          <w:sz w:val="24"/>
          <w:szCs w:val="24"/>
        </w:rPr>
      </w:pPr>
    </w:p>
    <w:p w:rsidR="00D0525A" w:rsidRPr="001A22A9" w:rsidRDefault="00D0525A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Name including title</w:t>
      </w:r>
      <w:r w:rsidR="00AA38E2" w:rsidRPr="001A22A9">
        <w:rPr>
          <w:rFonts w:ascii="Times New Roman" w:hAnsi="Times New Roman" w:cs="Times New Roman"/>
          <w:sz w:val="24"/>
          <w:szCs w:val="24"/>
        </w:rPr>
        <w:t>:</w:t>
      </w:r>
      <w:r w:rsidRPr="001A2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25A" w:rsidRPr="001A22A9" w:rsidRDefault="00D0525A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Job title / grade</w:t>
      </w:r>
      <w:r w:rsidR="00AA38E2" w:rsidRPr="001A22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1DAF" w:rsidRDefault="00D0525A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Hospital: </w:t>
      </w:r>
    </w:p>
    <w:p w:rsidR="00083372" w:rsidRPr="00083372" w:rsidRDefault="00083372" w:rsidP="00AA38E2">
      <w:pPr>
        <w:rPr>
          <w:rFonts w:ascii="Times New Roman" w:hAnsi="Times New Roman" w:cs="Times New Roman"/>
          <w:sz w:val="24"/>
          <w:szCs w:val="24"/>
        </w:rPr>
      </w:pPr>
    </w:p>
    <w:p w:rsidR="00AA38E2" w:rsidRPr="001A22A9" w:rsidRDefault="00AA38E2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AA38E2" w:rsidRPr="001A22A9" w:rsidRDefault="00AA38E2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I hereby submit my abstract to the Society of Anaesthetists of Wales for consideration </w:t>
      </w:r>
      <w:r w:rsidR="00DA2285" w:rsidRPr="001A22A9">
        <w:rPr>
          <w:rFonts w:ascii="Times New Roman" w:hAnsi="Times New Roman" w:cs="Times New Roman"/>
          <w:sz w:val="24"/>
          <w:szCs w:val="24"/>
        </w:rPr>
        <w:t>of presentation at the Spring</w:t>
      </w:r>
      <w:r w:rsidRPr="001A22A9">
        <w:rPr>
          <w:rFonts w:ascii="Times New Roman" w:hAnsi="Times New Roman" w:cs="Times New Roman"/>
          <w:sz w:val="24"/>
          <w:szCs w:val="24"/>
        </w:rPr>
        <w:t xml:space="preserve"> Scientific Meeting.  By e-mailing the form t</w:t>
      </w:r>
      <w:r w:rsidR="00E665E1" w:rsidRPr="001A22A9">
        <w:rPr>
          <w:rFonts w:ascii="Times New Roman" w:hAnsi="Times New Roman" w:cs="Times New Roman"/>
          <w:sz w:val="24"/>
          <w:szCs w:val="24"/>
        </w:rPr>
        <w:t xml:space="preserve">o Dr. Danielle Huckle on </w:t>
      </w:r>
      <w:r w:rsidR="00323E44" w:rsidRPr="001A22A9">
        <w:rPr>
          <w:rFonts w:ascii="Times New Roman" w:hAnsi="Times New Roman" w:cs="Times New Roman"/>
          <w:sz w:val="24"/>
          <w:szCs w:val="24"/>
        </w:rPr>
        <w:t>sawcouncil.secretary@gmail.com o</w:t>
      </w:r>
      <w:r w:rsidR="00865612" w:rsidRPr="001A22A9">
        <w:rPr>
          <w:rFonts w:ascii="Times New Roman" w:hAnsi="Times New Roman" w:cs="Times New Roman"/>
          <w:sz w:val="24"/>
          <w:szCs w:val="24"/>
        </w:rPr>
        <w:t xml:space="preserve">r </w:t>
      </w:r>
      <w:r w:rsidRPr="001A22A9">
        <w:rPr>
          <w:rFonts w:ascii="Times New Roman" w:hAnsi="Times New Roman" w:cs="Times New Roman"/>
          <w:sz w:val="24"/>
          <w:szCs w:val="24"/>
        </w:rPr>
        <w:t>posting the form to the Society, I declare that:</w:t>
      </w:r>
    </w:p>
    <w:p w:rsidR="00AA38E2" w:rsidRPr="001A22A9" w:rsidRDefault="00A43D09" w:rsidP="00AA38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I am one of the participants in</w:t>
      </w:r>
      <w:r w:rsidR="00295EA6" w:rsidRPr="001A22A9">
        <w:rPr>
          <w:rFonts w:ascii="Times New Roman" w:hAnsi="Times New Roman" w:cs="Times New Roman"/>
          <w:sz w:val="24"/>
          <w:szCs w:val="24"/>
        </w:rPr>
        <w:t xml:space="preserve"> the project.</w:t>
      </w:r>
    </w:p>
    <w:p w:rsidR="00295EA6" w:rsidRPr="001A22A9" w:rsidRDefault="00865612" w:rsidP="00AA38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I have read and understood the rules pe</w:t>
      </w:r>
      <w:r w:rsidR="00BC56D5" w:rsidRPr="001A22A9">
        <w:rPr>
          <w:rFonts w:ascii="Times New Roman" w:hAnsi="Times New Roman" w:cs="Times New Roman"/>
          <w:sz w:val="24"/>
          <w:szCs w:val="24"/>
        </w:rPr>
        <w:t>rtaining to the competition</w:t>
      </w:r>
      <w:r w:rsidR="00A43D09" w:rsidRPr="001A22A9">
        <w:rPr>
          <w:rFonts w:ascii="Times New Roman" w:hAnsi="Times New Roman" w:cs="Times New Roman"/>
          <w:sz w:val="24"/>
          <w:szCs w:val="24"/>
        </w:rPr>
        <w:t>.</w:t>
      </w:r>
    </w:p>
    <w:p w:rsidR="00295EA6" w:rsidRPr="001A22A9" w:rsidRDefault="00295EA6" w:rsidP="00AA38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For </w:t>
      </w:r>
      <w:r w:rsidR="002F3B6A" w:rsidRPr="001A22A9">
        <w:rPr>
          <w:rFonts w:ascii="Times New Roman" w:hAnsi="Times New Roman" w:cs="Times New Roman"/>
          <w:sz w:val="24"/>
          <w:szCs w:val="24"/>
        </w:rPr>
        <w:t>quality improvement / audit projects, the project</w:t>
      </w:r>
      <w:r w:rsidRPr="001A22A9">
        <w:rPr>
          <w:rFonts w:ascii="Times New Roman" w:hAnsi="Times New Roman" w:cs="Times New Roman"/>
          <w:sz w:val="24"/>
          <w:szCs w:val="24"/>
        </w:rPr>
        <w:t xml:space="preserve"> has been registered with the Audit Department in the hospital(s) concerned</w:t>
      </w:r>
      <w:r w:rsidR="00A43D09" w:rsidRPr="001A22A9">
        <w:rPr>
          <w:rFonts w:ascii="Times New Roman" w:hAnsi="Times New Roman" w:cs="Times New Roman"/>
          <w:sz w:val="24"/>
          <w:szCs w:val="24"/>
        </w:rPr>
        <w:t>.</w:t>
      </w:r>
    </w:p>
    <w:p w:rsidR="00AA38E2" w:rsidRPr="001A22A9" w:rsidRDefault="00295EA6" w:rsidP="00BC5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For case reports, informed consent has been obtained from the patient for presentation of the case and for any photos or images used </w:t>
      </w:r>
      <w:r w:rsidR="00BC56D5" w:rsidRPr="001A22A9">
        <w:rPr>
          <w:rFonts w:ascii="Times New Roman" w:hAnsi="Times New Roman" w:cs="Times New Roman"/>
          <w:sz w:val="24"/>
          <w:szCs w:val="24"/>
        </w:rPr>
        <w:t>therein</w:t>
      </w:r>
      <w:r w:rsidR="00A43D09" w:rsidRPr="001A22A9">
        <w:rPr>
          <w:rFonts w:ascii="Times New Roman" w:hAnsi="Times New Roman" w:cs="Times New Roman"/>
          <w:sz w:val="24"/>
          <w:szCs w:val="24"/>
        </w:rPr>
        <w:t>.</w:t>
      </w:r>
    </w:p>
    <w:p w:rsidR="002F3B6A" w:rsidRPr="001A22A9" w:rsidRDefault="002F3B6A" w:rsidP="00BC5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For research projects, approval from the local Research &amp; Development Board has been obtained.</w:t>
      </w:r>
    </w:p>
    <w:p w:rsidR="00A43D09" w:rsidRDefault="00E85A9A" w:rsidP="00BC5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No personal identifiable information relating to patients is included in either the abstract or the presentation.</w:t>
      </w:r>
      <w:r w:rsidR="002F3B6A" w:rsidRPr="001A22A9">
        <w:rPr>
          <w:rFonts w:ascii="Times New Roman" w:hAnsi="Times New Roman" w:cs="Times New Roman"/>
          <w:sz w:val="24"/>
          <w:szCs w:val="24"/>
        </w:rPr>
        <w:t xml:space="preserve">  (The exception is for photos for which consent had been obtained.)</w:t>
      </w:r>
    </w:p>
    <w:p w:rsidR="001A22A9" w:rsidRDefault="001A22A9" w:rsidP="001A22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1A22A9">
        <w:rPr>
          <w:rFonts w:ascii="Times New Roman" w:hAnsi="Times New Roman" w:cs="Times New Roman"/>
          <w:b/>
          <w:sz w:val="24"/>
          <w:szCs w:val="24"/>
          <w:u w:val="single"/>
        </w:rPr>
        <w:t xml:space="preserve">bstract </w:t>
      </w:r>
    </w:p>
    <w:p w:rsidR="001A22A9" w:rsidRPr="001A22A9" w:rsidRDefault="001A22A9" w:rsidP="001A22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Your abstract must be 500 words maximum (not including references) and arranged using the following:</w:t>
      </w:r>
    </w:p>
    <w:p w:rsidR="001A22A9" w:rsidRPr="001A22A9" w:rsidRDefault="001A22A9" w:rsidP="001A22A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Background</w:t>
      </w:r>
    </w:p>
    <w:p w:rsidR="001A22A9" w:rsidRPr="001A22A9" w:rsidRDefault="001A22A9" w:rsidP="001A22A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Methods</w:t>
      </w:r>
    </w:p>
    <w:p w:rsidR="001A22A9" w:rsidRPr="001A22A9" w:rsidRDefault="001A22A9" w:rsidP="001A22A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Results</w:t>
      </w:r>
    </w:p>
    <w:p w:rsidR="001A22A9" w:rsidRPr="001A22A9" w:rsidRDefault="001A22A9" w:rsidP="001A22A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Discussion</w:t>
      </w:r>
    </w:p>
    <w:p w:rsidR="001A22A9" w:rsidRPr="001A22A9" w:rsidRDefault="001A22A9" w:rsidP="001A22A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References </w:t>
      </w:r>
    </w:p>
    <w:p w:rsidR="001A22A9" w:rsidRPr="001A22A9" w:rsidRDefault="001A22A9" w:rsidP="001A22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You can submit using a separate Word document or add to this application form</w:t>
      </w:r>
      <w:r w:rsidR="00AB6C47" w:rsidRPr="00AB6C47">
        <w:rPr>
          <w:rFonts w:ascii="Times New Roman" w:hAnsi="Times New Roman" w:cs="Times New Roman"/>
          <w:color w:val="FF0000"/>
          <w:sz w:val="24"/>
          <w:szCs w:val="24"/>
        </w:rPr>
        <w:t>. If submitting a separate document please ensure the title and first author name are included</w:t>
      </w:r>
    </w:p>
    <w:p w:rsidR="001A22A9" w:rsidRPr="001A22A9" w:rsidRDefault="001A22A9" w:rsidP="001A22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lastRenderedPageBreak/>
        <w:t>Please use the following style for your references:</w:t>
      </w:r>
    </w:p>
    <w:p w:rsidR="001A22A9" w:rsidRPr="001A22A9" w:rsidRDefault="001A22A9" w:rsidP="001A22A9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i/>
          <w:iCs/>
          <w:sz w:val="24"/>
          <w:szCs w:val="24"/>
        </w:rPr>
        <w:t>Journals</w:t>
      </w:r>
      <w:r w:rsidRPr="001A22A9">
        <w:rPr>
          <w:rFonts w:ascii="Times New Roman" w:hAnsi="Times New Roman" w:cs="Times New Roman"/>
          <w:sz w:val="24"/>
          <w:szCs w:val="24"/>
        </w:rPr>
        <w:t>. Names and initials of six authors (if more than six, list three followed by </w:t>
      </w:r>
      <w:r w:rsidRPr="001A22A9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1A22A9">
        <w:rPr>
          <w:rFonts w:ascii="Times New Roman" w:hAnsi="Times New Roman" w:cs="Times New Roman"/>
          <w:sz w:val="24"/>
          <w:szCs w:val="24"/>
        </w:rPr>
        <w:t>), title of paper, approved abbreviated title of journal, year of publication, volume number, first and last page numbers</w:t>
      </w:r>
      <w:proofErr w:type="gramStart"/>
      <w:r w:rsidRPr="001A22A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A22A9">
        <w:rPr>
          <w:rFonts w:ascii="Times New Roman" w:hAnsi="Times New Roman" w:cs="Times New Roman"/>
          <w:sz w:val="24"/>
          <w:szCs w:val="24"/>
        </w:rPr>
        <w:br/>
        <w:t xml:space="preserve">Myles PS, Chan MTV, Leslie K, Peyton P, </w:t>
      </w:r>
      <w:proofErr w:type="spellStart"/>
      <w:r w:rsidRPr="001A22A9">
        <w:rPr>
          <w:rFonts w:ascii="Times New Roman" w:hAnsi="Times New Roman" w:cs="Times New Roman"/>
          <w:sz w:val="24"/>
          <w:szCs w:val="24"/>
        </w:rPr>
        <w:t>Paech</w:t>
      </w:r>
      <w:proofErr w:type="spellEnd"/>
      <w:r w:rsidRPr="001A22A9">
        <w:rPr>
          <w:rFonts w:ascii="Times New Roman" w:hAnsi="Times New Roman" w:cs="Times New Roman"/>
          <w:sz w:val="24"/>
          <w:szCs w:val="24"/>
        </w:rPr>
        <w:t xml:space="preserve"> M, Forbes A. Effect of nitrous oxide on plasma </w:t>
      </w:r>
      <w:proofErr w:type="spellStart"/>
      <w:r w:rsidRPr="001A22A9">
        <w:rPr>
          <w:rFonts w:ascii="Times New Roman" w:hAnsi="Times New Roman" w:cs="Times New Roman"/>
          <w:sz w:val="24"/>
          <w:szCs w:val="24"/>
        </w:rPr>
        <w:t>homocysteine</w:t>
      </w:r>
      <w:proofErr w:type="spellEnd"/>
      <w:r w:rsidRPr="001A22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A22A9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Pr="001A22A9">
        <w:rPr>
          <w:rFonts w:ascii="Times New Roman" w:hAnsi="Times New Roman" w:cs="Times New Roman"/>
          <w:sz w:val="24"/>
          <w:szCs w:val="24"/>
        </w:rPr>
        <w:t xml:space="preserve"> in patients undergoing major surgery. </w:t>
      </w:r>
      <w:r w:rsidRPr="001A22A9">
        <w:rPr>
          <w:rFonts w:ascii="Times New Roman" w:hAnsi="Times New Roman" w:cs="Times New Roman"/>
          <w:i/>
          <w:iCs/>
          <w:sz w:val="24"/>
          <w:szCs w:val="24"/>
        </w:rPr>
        <w:t xml:space="preserve">Br J </w:t>
      </w:r>
      <w:proofErr w:type="spellStart"/>
      <w:r w:rsidRPr="001A22A9">
        <w:rPr>
          <w:rFonts w:ascii="Times New Roman" w:hAnsi="Times New Roman" w:cs="Times New Roman"/>
          <w:i/>
          <w:iCs/>
          <w:sz w:val="24"/>
          <w:szCs w:val="24"/>
        </w:rPr>
        <w:t>Anaesth</w:t>
      </w:r>
      <w:proofErr w:type="spellEnd"/>
      <w:r w:rsidRPr="001A22A9">
        <w:rPr>
          <w:rFonts w:ascii="Times New Roman" w:hAnsi="Times New Roman" w:cs="Times New Roman"/>
          <w:sz w:val="24"/>
          <w:szCs w:val="24"/>
        </w:rPr>
        <w:t> 2008; </w:t>
      </w:r>
      <w:r w:rsidRPr="001A22A9">
        <w:rPr>
          <w:rFonts w:ascii="Times New Roman" w:hAnsi="Times New Roman" w:cs="Times New Roman"/>
          <w:bCs/>
          <w:sz w:val="24"/>
          <w:szCs w:val="24"/>
        </w:rPr>
        <w:t>100</w:t>
      </w:r>
      <w:r w:rsidRPr="001A22A9">
        <w:rPr>
          <w:rFonts w:ascii="Times New Roman" w:hAnsi="Times New Roman" w:cs="Times New Roman"/>
          <w:sz w:val="24"/>
          <w:szCs w:val="24"/>
        </w:rPr>
        <w:t>: 780-6.</w:t>
      </w:r>
    </w:p>
    <w:p w:rsidR="00AF392A" w:rsidRPr="0036393E" w:rsidRDefault="001A22A9" w:rsidP="0036393E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i/>
          <w:iCs/>
          <w:sz w:val="24"/>
          <w:szCs w:val="24"/>
        </w:rPr>
        <w:t>Chapter in a book</w:t>
      </w:r>
      <w:r w:rsidRPr="001A22A9">
        <w:rPr>
          <w:rFonts w:ascii="Times New Roman" w:hAnsi="Times New Roman" w:cs="Times New Roman"/>
          <w:sz w:val="24"/>
          <w:szCs w:val="24"/>
        </w:rPr>
        <w:t>. The reference for an article forming part of a book should take the form</w:t>
      </w:r>
      <w:proofErr w:type="gramStart"/>
      <w:r w:rsidRPr="001A22A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A22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A22A9">
        <w:rPr>
          <w:rFonts w:ascii="Times New Roman" w:hAnsi="Times New Roman" w:cs="Times New Roman"/>
          <w:sz w:val="24"/>
          <w:szCs w:val="24"/>
        </w:rPr>
        <w:t>Wildsmith</w:t>
      </w:r>
      <w:proofErr w:type="spellEnd"/>
      <w:r w:rsidRPr="001A22A9">
        <w:rPr>
          <w:rFonts w:ascii="Times New Roman" w:hAnsi="Times New Roman" w:cs="Times New Roman"/>
          <w:sz w:val="24"/>
          <w:szCs w:val="24"/>
        </w:rPr>
        <w:t xml:space="preserve"> JAW. Local anaesthetic agents. In: </w:t>
      </w:r>
      <w:proofErr w:type="spellStart"/>
      <w:r w:rsidRPr="001A22A9">
        <w:rPr>
          <w:rFonts w:ascii="Times New Roman" w:hAnsi="Times New Roman" w:cs="Times New Roman"/>
          <w:sz w:val="24"/>
          <w:szCs w:val="24"/>
        </w:rPr>
        <w:t>Aitkenhead</w:t>
      </w:r>
      <w:proofErr w:type="spellEnd"/>
      <w:r w:rsidRPr="001A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A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A22A9">
        <w:rPr>
          <w:rFonts w:ascii="Times New Roman" w:hAnsi="Times New Roman" w:cs="Times New Roman"/>
          <w:sz w:val="24"/>
          <w:szCs w:val="24"/>
        </w:rPr>
        <w:t xml:space="preserve">, Smith G, </w:t>
      </w:r>
      <w:proofErr w:type="spellStart"/>
      <w:r w:rsidRPr="001A22A9">
        <w:rPr>
          <w:rFonts w:ascii="Times New Roman" w:hAnsi="Times New Roman" w:cs="Times New Roman"/>
          <w:sz w:val="24"/>
          <w:szCs w:val="24"/>
        </w:rPr>
        <w:t>Rowbotham</w:t>
      </w:r>
      <w:proofErr w:type="spellEnd"/>
      <w:r w:rsidRPr="001A22A9">
        <w:rPr>
          <w:rFonts w:ascii="Times New Roman" w:hAnsi="Times New Roman" w:cs="Times New Roman"/>
          <w:sz w:val="24"/>
          <w:szCs w:val="24"/>
        </w:rPr>
        <w:t xml:space="preserve"> DJ, eds. </w:t>
      </w:r>
      <w:r w:rsidRPr="001A22A9">
        <w:rPr>
          <w:rFonts w:ascii="Times New Roman" w:hAnsi="Times New Roman" w:cs="Times New Roman"/>
          <w:i/>
          <w:iCs/>
          <w:sz w:val="24"/>
          <w:szCs w:val="24"/>
        </w:rPr>
        <w:t>Textbook of Anaesthesia</w:t>
      </w:r>
      <w:r w:rsidRPr="001A22A9">
        <w:rPr>
          <w:rFonts w:ascii="Times New Roman" w:hAnsi="Times New Roman" w:cs="Times New Roman"/>
          <w:sz w:val="24"/>
          <w:szCs w:val="24"/>
        </w:rPr>
        <w:t>. Edinburgh: Churchill Livingstone Elsevier, 2007; 52-63</w:t>
      </w:r>
      <w:r w:rsidR="000253DB" w:rsidRPr="00AB6C47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F392A" w:rsidRPr="0036393E" w:rsidSect="00AF392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15" w:rsidRDefault="00EB3715" w:rsidP="00A43D09">
      <w:pPr>
        <w:spacing w:after="0" w:line="240" w:lineRule="auto"/>
      </w:pPr>
      <w:r>
        <w:separator/>
      </w:r>
    </w:p>
  </w:endnote>
  <w:endnote w:type="continuationSeparator" w:id="0">
    <w:p w:rsidR="00EB3715" w:rsidRDefault="00EB3715" w:rsidP="00A4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15" w:rsidRDefault="00EB3715" w:rsidP="00A43D09">
      <w:pPr>
        <w:spacing w:after="0" w:line="240" w:lineRule="auto"/>
      </w:pPr>
      <w:r>
        <w:separator/>
      </w:r>
    </w:p>
  </w:footnote>
  <w:footnote w:type="continuationSeparator" w:id="0">
    <w:p w:rsidR="00EB3715" w:rsidRDefault="00EB3715" w:rsidP="00A4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76580"/>
      <w:docPartObj>
        <w:docPartGallery w:val="Page Numbers (Top of Page)"/>
        <w:docPartUnique/>
      </w:docPartObj>
    </w:sdtPr>
    <w:sdtContent>
      <w:p w:rsidR="00D0525A" w:rsidRDefault="00511D36">
        <w:pPr>
          <w:pStyle w:val="Header"/>
        </w:pPr>
        <w:r>
          <w:rPr>
            <w:noProof/>
          </w:rPr>
          <w:fldChar w:fldCharType="begin"/>
        </w:r>
        <w:r w:rsidR="00CF24A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3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25A" w:rsidRDefault="00D052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056"/>
    <w:multiLevelType w:val="multilevel"/>
    <w:tmpl w:val="BBD6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85480"/>
    <w:multiLevelType w:val="hybridMultilevel"/>
    <w:tmpl w:val="6CF68556"/>
    <w:lvl w:ilvl="0" w:tplc="A19C85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20B80"/>
    <w:multiLevelType w:val="multilevel"/>
    <w:tmpl w:val="BBD6A9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37F90DB2"/>
    <w:multiLevelType w:val="hybridMultilevel"/>
    <w:tmpl w:val="4D2CF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B69E1"/>
    <w:multiLevelType w:val="hybridMultilevel"/>
    <w:tmpl w:val="6AC6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D114E"/>
    <w:multiLevelType w:val="hybridMultilevel"/>
    <w:tmpl w:val="D6307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A38E2"/>
    <w:rsid w:val="00002FCC"/>
    <w:rsid w:val="00003D03"/>
    <w:rsid w:val="000253DB"/>
    <w:rsid w:val="00046C17"/>
    <w:rsid w:val="00083372"/>
    <w:rsid w:val="000B5420"/>
    <w:rsid w:val="000D33FA"/>
    <w:rsid w:val="000E547A"/>
    <w:rsid w:val="00112094"/>
    <w:rsid w:val="0014574D"/>
    <w:rsid w:val="00147801"/>
    <w:rsid w:val="0016007B"/>
    <w:rsid w:val="00161C42"/>
    <w:rsid w:val="001A22A9"/>
    <w:rsid w:val="001A50E2"/>
    <w:rsid w:val="00262CBD"/>
    <w:rsid w:val="00295EA6"/>
    <w:rsid w:val="002F3B6A"/>
    <w:rsid w:val="00323E44"/>
    <w:rsid w:val="00331F08"/>
    <w:rsid w:val="0036393E"/>
    <w:rsid w:val="003643EB"/>
    <w:rsid w:val="003C1A9B"/>
    <w:rsid w:val="00414F81"/>
    <w:rsid w:val="004A1DAF"/>
    <w:rsid w:val="004D5708"/>
    <w:rsid w:val="00511D36"/>
    <w:rsid w:val="0053222A"/>
    <w:rsid w:val="00537005"/>
    <w:rsid w:val="00563F2A"/>
    <w:rsid w:val="0059445B"/>
    <w:rsid w:val="00622B51"/>
    <w:rsid w:val="00642D23"/>
    <w:rsid w:val="006A32BC"/>
    <w:rsid w:val="006A4B19"/>
    <w:rsid w:val="00703685"/>
    <w:rsid w:val="00764EF9"/>
    <w:rsid w:val="007B2960"/>
    <w:rsid w:val="00832353"/>
    <w:rsid w:val="00865612"/>
    <w:rsid w:val="00942BE2"/>
    <w:rsid w:val="00965DA5"/>
    <w:rsid w:val="00A43D09"/>
    <w:rsid w:val="00AA38E2"/>
    <w:rsid w:val="00AB6C47"/>
    <w:rsid w:val="00AF392A"/>
    <w:rsid w:val="00AF3FBB"/>
    <w:rsid w:val="00B05299"/>
    <w:rsid w:val="00B67B7A"/>
    <w:rsid w:val="00BB650B"/>
    <w:rsid w:val="00BC56D5"/>
    <w:rsid w:val="00C24FEC"/>
    <w:rsid w:val="00C35D1A"/>
    <w:rsid w:val="00C804B9"/>
    <w:rsid w:val="00CD7336"/>
    <w:rsid w:val="00CF24A4"/>
    <w:rsid w:val="00D0525A"/>
    <w:rsid w:val="00D3655B"/>
    <w:rsid w:val="00D90252"/>
    <w:rsid w:val="00DA2285"/>
    <w:rsid w:val="00DC6C11"/>
    <w:rsid w:val="00DD1DF2"/>
    <w:rsid w:val="00E665E1"/>
    <w:rsid w:val="00E70065"/>
    <w:rsid w:val="00E75950"/>
    <w:rsid w:val="00E85A9A"/>
    <w:rsid w:val="00EB3715"/>
    <w:rsid w:val="00F061E1"/>
    <w:rsid w:val="00F2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09"/>
  </w:style>
  <w:style w:type="paragraph" w:styleId="Footer">
    <w:name w:val="footer"/>
    <w:basedOn w:val="Normal"/>
    <w:link w:val="FooterChar"/>
    <w:uiPriority w:val="99"/>
    <w:unhideWhenUsed/>
    <w:rsid w:val="00A4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09"/>
  </w:style>
  <w:style w:type="character" w:styleId="FollowedHyperlink">
    <w:name w:val="FollowedHyperlink"/>
    <w:basedOn w:val="DefaultParagraphFont"/>
    <w:uiPriority w:val="99"/>
    <w:semiHidden/>
    <w:unhideWhenUsed/>
    <w:rsid w:val="00323E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Stanwell School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Danielle Huckle</cp:lastModifiedBy>
  <cp:revision>6</cp:revision>
  <cp:lastPrinted>2020-01-12T10:14:00Z</cp:lastPrinted>
  <dcterms:created xsi:type="dcterms:W3CDTF">2022-03-21T11:46:00Z</dcterms:created>
  <dcterms:modified xsi:type="dcterms:W3CDTF">2022-07-25T13:42:00Z</dcterms:modified>
</cp:coreProperties>
</file>